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506" w:rsidRDefault="00787506" w:rsidP="003663D2">
      <w:pPr>
        <w:jc w:val="center"/>
        <w:rPr>
          <w:rFonts w:ascii="Calibri" w:hAnsi="Calibri" w:cs="Tahoma"/>
          <w:b/>
          <w:sz w:val="22"/>
          <w:szCs w:val="22"/>
        </w:rPr>
      </w:pPr>
    </w:p>
    <w:p w:rsidR="00CF1F90" w:rsidRPr="00D46A0E" w:rsidRDefault="003663D2" w:rsidP="003663D2">
      <w:pPr>
        <w:jc w:val="center"/>
        <w:rPr>
          <w:rFonts w:ascii="Calibri" w:hAnsi="Calibri" w:cs="Tahoma"/>
          <w:b/>
          <w:sz w:val="22"/>
          <w:szCs w:val="22"/>
        </w:rPr>
      </w:pPr>
      <w:bookmarkStart w:id="0" w:name="_GoBack"/>
      <w:bookmarkEnd w:id="0"/>
      <w:r w:rsidRPr="00FD15D1">
        <w:rPr>
          <w:rFonts w:ascii="Calibri" w:hAnsi="Calibri" w:cs="Tahoma"/>
          <w:b/>
          <w:sz w:val="22"/>
          <w:szCs w:val="22"/>
        </w:rPr>
        <w:t xml:space="preserve">Опросный лист </w:t>
      </w:r>
      <w:r w:rsidR="00461FEB" w:rsidRPr="00FD15D1">
        <w:rPr>
          <w:rFonts w:ascii="Calibri" w:hAnsi="Calibri" w:cs="Tahoma"/>
          <w:b/>
          <w:sz w:val="22"/>
          <w:szCs w:val="22"/>
        </w:rPr>
        <w:fldChar w:fldCharType="begin"/>
      </w:r>
      <w:r w:rsidRPr="00FD15D1">
        <w:rPr>
          <w:rFonts w:ascii="Calibri" w:hAnsi="Calibri" w:cs="Tahoma"/>
          <w:b/>
          <w:sz w:val="22"/>
          <w:szCs w:val="22"/>
        </w:rPr>
        <w:instrText xml:space="preserve"> MACROBUTTON  AcceptAllChangesInDoc </w:instrText>
      </w:r>
      <w:r w:rsidR="00461FEB" w:rsidRPr="00FD15D1">
        <w:rPr>
          <w:rFonts w:ascii="Calibri" w:hAnsi="Calibri" w:cs="Tahoma"/>
          <w:b/>
          <w:sz w:val="22"/>
          <w:szCs w:val="22"/>
        </w:rPr>
        <w:fldChar w:fldCharType="end"/>
      </w:r>
      <w:r w:rsidRPr="00FD15D1">
        <w:rPr>
          <w:rFonts w:ascii="Calibri" w:hAnsi="Calibri" w:cs="Tahoma"/>
          <w:b/>
          <w:sz w:val="22"/>
          <w:szCs w:val="22"/>
        </w:rPr>
        <w:t xml:space="preserve">для выбора </w:t>
      </w:r>
      <w:r w:rsidR="00CF1F90">
        <w:rPr>
          <w:rFonts w:ascii="Calibri" w:hAnsi="Calibri" w:cs="Tahoma"/>
          <w:b/>
          <w:sz w:val="22"/>
          <w:szCs w:val="22"/>
        </w:rPr>
        <w:t>регулятора давления</w:t>
      </w:r>
      <w:r w:rsidRPr="00FD15D1">
        <w:rPr>
          <w:rFonts w:ascii="Calibri" w:hAnsi="Calibri" w:cs="Tahoma"/>
          <w:b/>
          <w:sz w:val="22"/>
          <w:szCs w:val="22"/>
        </w:rPr>
        <w:t xml:space="preserve"> </w:t>
      </w:r>
      <w:r w:rsidR="00CF1F90">
        <w:rPr>
          <w:rFonts w:ascii="Calibri" w:hAnsi="Calibri" w:cs="Tahoma"/>
          <w:b/>
          <w:sz w:val="22"/>
          <w:szCs w:val="22"/>
          <w:lang w:val="en-US"/>
        </w:rPr>
        <w:t>TESCOM</w:t>
      </w:r>
    </w:p>
    <w:p w:rsidR="00387B0F" w:rsidRPr="00387B0F" w:rsidRDefault="00387B0F" w:rsidP="00387B0F">
      <w:pPr>
        <w:rPr>
          <w:rFonts w:ascii="Calibri" w:hAnsi="Calibri" w:cs="Tahoma"/>
          <w:color w:val="FF0000"/>
          <w:sz w:val="16"/>
          <w:szCs w:val="16"/>
        </w:rPr>
      </w:pPr>
      <w:r w:rsidRPr="00FD15D1">
        <w:rPr>
          <w:rFonts w:ascii="Calibri" w:hAnsi="Calibri" w:cs="Tahoma"/>
          <w:color w:val="FF0000"/>
          <w:sz w:val="16"/>
          <w:szCs w:val="16"/>
        </w:rPr>
        <w:t>* - поля, обязательные для заполнения!</w:t>
      </w:r>
    </w:p>
    <w:tbl>
      <w:tblPr>
        <w:tblW w:w="10820" w:type="dxa"/>
        <w:tblLook w:val="04A0"/>
      </w:tblPr>
      <w:tblGrid>
        <w:gridCol w:w="4280"/>
        <w:gridCol w:w="2180"/>
        <w:gridCol w:w="2180"/>
        <w:gridCol w:w="2180"/>
      </w:tblGrid>
      <w:tr w:rsidR="00387B0F" w:rsidRPr="00387B0F" w:rsidTr="00387B0F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7B0F" w:rsidRPr="00387B0F" w:rsidRDefault="00387B0F" w:rsidP="00387B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7B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Общая информация, контакты:</w:t>
            </w:r>
          </w:p>
        </w:tc>
      </w:tr>
      <w:tr w:rsidR="00387B0F" w:rsidRPr="00387B0F" w:rsidTr="00387B0F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387B0F" w:rsidP="00387B0F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Организация</w:t>
            </w:r>
            <w:r w:rsidR="00BB43E6"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BB43E6"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43E6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387B0F" w:rsidP="00387B0F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Дата заполнения:</w:t>
            </w:r>
            <w:r w:rsidR="00BB43E6"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43E6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87B0F" w:rsidRPr="00387B0F" w:rsidTr="00387B0F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BB43E6" w:rsidP="00387B0F">
            <w:pPr>
              <w:rPr>
                <w:rFonts w:ascii="Calibri" w:hAnsi="Calibri" w:cs="Calibri"/>
                <w:color w:val="000000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Контактное лицо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387B0F" w:rsidRPr="00387B0F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387B0F" w:rsidP="00387B0F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Номер ревизии:</w:t>
            </w:r>
            <w:r w:rsidR="00BB43E6"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43E6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87B0F" w:rsidRPr="00387B0F" w:rsidTr="00387B0F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387B0F" w:rsidP="00387B0F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Адрес</w:t>
            </w:r>
            <w:r w:rsidR="00BB43E6"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="00BB43E6"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43E6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BB43E6" w:rsidP="00387B0F">
            <w:pPr>
              <w:rPr>
                <w:rFonts w:ascii="Calibri" w:hAnsi="Calibri" w:cs="Calibri"/>
                <w:color w:val="000000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Телефон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="00387B0F"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87B0F" w:rsidRPr="00387B0F" w:rsidTr="00387B0F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387B0F" w:rsidP="00387B0F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Опросный лист №</w:t>
            </w:r>
            <w:r w:rsidR="00BB43E6"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43E6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387B0F" w:rsidP="00387B0F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E-mail:</w:t>
            </w:r>
            <w:r w:rsidR="00BB43E6"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43E6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87B0F" w:rsidRPr="00387B0F" w:rsidTr="00387B0F">
        <w:trPr>
          <w:trHeight w:val="300"/>
        </w:trPr>
        <w:tc>
          <w:tcPr>
            <w:tcW w:w="6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387B0F" w:rsidP="00387B0F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Позиции приборов по проекту (TAG):</w:t>
            </w:r>
            <w:r w:rsidR="00BB43E6" w:rsidRPr="00BB43E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43E6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BB43E6" w:rsidP="008F2717">
            <w:pPr>
              <w:jc w:val="right"/>
              <w:rPr>
                <w:rFonts w:ascii="Calibri" w:hAnsi="Calibri" w:cs="Calibri"/>
                <w:color w:val="000000"/>
              </w:rPr>
            </w:pPr>
            <w:r w:rsidRPr="00BB43E6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Количество</w:t>
            </w:r>
            <w:r w:rsidRPr="00D54E11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="00387B0F"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  <w:r w:rsidRPr="008855B2">
              <w:rPr>
                <w:rFonts w:ascii="Calibri" w:hAnsi="Calibri"/>
                <w:b/>
                <w:color w:val="000000"/>
                <w:sz w:val="22"/>
                <w:szCs w:val="22"/>
                <w:lang w:val="en-US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87B0F" w:rsidRPr="00387B0F" w:rsidTr="00387B0F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87B0F" w:rsidRPr="00387B0F" w:rsidRDefault="00387B0F" w:rsidP="00387B0F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Место установки приборов (участок, агрегат):</w:t>
            </w:r>
            <w:r w:rsidR="00BB43E6" w:rsidRPr="00BB43E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B43E6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B43E6" w:rsidRPr="008855B2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8855B2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387B0F" w:rsidRPr="00387B0F" w:rsidTr="00387B0F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387B0F" w:rsidRPr="00387B0F" w:rsidRDefault="00387B0F" w:rsidP="00387B0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7B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Параметры процесса:</w:t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A238C3" w:rsidRDefault="00DD52B8" w:rsidP="00DD52B8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среды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2A1501" w:rsidRDefault="00461FEB" w:rsidP="00DD52B8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6366897"/>
              </w:sdtPr>
              <w:sdtContent>
                <w:r w:rsidR="00DD52B8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2B8" w:rsidRPr="002A1501">
              <w:rPr>
                <w:rFonts w:ascii="Calibri" w:hAnsi="Calibri"/>
                <w:color w:val="000000"/>
                <w:sz w:val="22"/>
                <w:szCs w:val="22"/>
              </w:rPr>
              <w:t> Газ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2A1501" w:rsidRDefault="00461FEB" w:rsidP="00DD52B8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636602761"/>
              </w:sdtPr>
              <w:sdtContent>
                <w:r w:rsidR="00DD52B8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2B8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Жидкость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2A1501" w:rsidRDefault="00461FEB" w:rsidP="00DD52B8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122806669"/>
              </w:sdtPr>
              <w:sdtContent>
                <w:r w:rsidR="00DD52B8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D52B8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Пар</w:t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A238C3" w:rsidRDefault="00DD52B8" w:rsidP="00DD52B8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Рабочая среда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2B8" w:rsidRPr="00387B0F" w:rsidRDefault="00DD52B8" w:rsidP="00DD52B8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A238C3" w:rsidRDefault="00DD52B8" w:rsidP="00DD52B8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Давление на входе (P1)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2B8" w:rsidRPr="00387B0F" w:rsidRDefault="00DD52B8" w:rsidP="00DD5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8" w:rsidRPr="00387B0F" w:rsidRDefault="00DD52B8" w:rsidP="00DD52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Бар</w:t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A238C3" w:rsidRDefault="00DD52B8" w:rsidP="00DD52B8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Давление на выходе (P2)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2B8" w:rsidRPr="00387B0F" w:rsidRDefault="00DD52B8" w:rsidP="00DD5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8" w:rsidRPr="00387B0F" w:rsidRDefault="00DD52B8" w:rsidP="00DD52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Бар</w:t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A238C3" w:rsidRDefault="00DD52B8" w:rsidP="00DD52B8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Диапазон расхода через регулятор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2B8" w:rsidRPr="00387B0F" w:rsidRDefault="00DD52B8" w:rsidP="00DD5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8" w:rsidRPr="00387B0F" w:rsidRDefault="006075A1" w:rsidP="00DD52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075A1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нл/мин (</w:t>
            </w:r>
            <w:r w:rsidR="00DD52B8"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л/мин)</w:t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387B0F" w:rsidRDefault="00DD52B8" w:rsidP="00DD52B8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Показатель расхода (Cv):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2B8" w:rsidRPr="00387B0F" w:rsidRDefault="00DD52B8" w:rsidP="00DD52B8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Cv=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A238C3" w:rsidRDefault="00DD52B8" w:rsidP="00DD52B8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Рабочая температура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2B8" w:rsidRPr="00387B0F" w:rsidRDefault="00DD52B8" w:rsidP="00DD52B8">
            <w:pPr>
              <w:jc w:val="center"/>
              <w:rPr>
                <w:rFonts w:ascii="Calibri" w:hAnsi="Calibri" w:cs="Calibri"/>
                <w:color w:val="000000"/>
              </w:rPr>
            </w:pP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Мин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Раб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Макс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8" w:rsidRPr="00387B0F" w:rsidRDefault="00DD52B8" w:rsidP="00DD52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°C</w:t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A238C3" w:rsidRDefault="00DD52B8" w:rsidP="00DD52B8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Температура окружающей среды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4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2B8" w:rsidRPr="00387B0F" w:rsidRDefault="009B77E9" w:rsidP="00DD52B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о</w:t>
            </w:r>
            <w:r w:rsidR="00DD52B8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т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D52B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DD52B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D52B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D52B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D52B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D52B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DD52B8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до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DD52B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DD52B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D52B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D52B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D52B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DD52B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8" w:rsidRPr="00387B0F" w:rsidRDefault="00DD52B8" w:rsidP="00DD52B8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87B0F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°C</w:t>
            </w:r>
          </w:p>
        </w:tc>
      </w:tr>
      <w:tr w:rsidR="00DD52B8" w:rsidRPr="00387B0F" w:rsidTr="00387B0F">
        <w:trPr>
          <w:trHeight w:val="300"/>
        </w:trPr>
        <w:tc>
          <w:tcPr>
            <w:tcW w:w="10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DD52B8" w:rsidRPr="00387B0F" w:rsidRDefault="00DD52B8" w:rsidP="00DD52B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87B0F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Технические требования:</w:t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A238C3" w:rsidRDefault="00DD52B8" w:rsidP="00DD52B8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регулятора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2B8" w:rsidRPr="00387B0F" w:rsidRDefault="00461FEB" w:rsidP="00FA4A39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11453078"/>
              </w:sdtPr>
              <w:sdtContent>
                <w:r w:rsidR="00FA4A39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A4A39">
              <w:rPr>
                <w:rFonts w:ascii="Calibri" w:hAnsi="Calibri"/>
                <w:color w:val="000000"/>
                <w:sz w:val="22"/>
                <w:szCs w:val="22"/>
              </w:rPr>
              <w:t xml:space="preserve"> После себя (редукционный)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67238724"/>
              </w:sdtPr>
              <w:sdtContent>
                <w:r w:rsidR="00FA4A39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FA4A39">
              <w:rPr>
                <w:rFonts w:ascii="Calibri" w:hAnsi="Calibri"/>
                <w:color w:val="000000"/>
                <w:sz w:val="22"/>
                <w:szCs w:val="22"/>
              </w:rPr>
              <w:t> До себя (перепускной)</w:t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A238C3" w:rsidRDefault="00DD52B8" w:rsidP="00DD52B8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Материал корпуса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D52B8" w:rsidRPr="00387B0F" w:rsidRDefault="00461FEB" w:rsidP="00FA4A39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643658908"/>
              </w:sdtPr>
              <w:sdtContent>
                <w:r w:rsidR="006C16B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>
              <w:rPr>
                <w:rFonts w:ascii="Calibri" w:hAnsi="Calibri"/>
                <w:color w:val="000000"/>
                <w:sz w:val="22"/>
                <w:szCs w:val="22"/>
              </w:rPr>
              <w:t> л</w:t>
            </w:r>
            <w:r w:rsidR="00FA4A39">
              <w:rPr>
                <w:rFonts w:ascii="Calibri" w:hAnsi="Calibri"/>
                <w:color w:val="000000"/>
                <w:sz w:val="22"/>
                <w:szCs w:val="22"/>
              </w:rPr>
              <w:t xml:space="preserve">атунь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28063408"/>
              </w:sdtPr>
              <w:sdtContent>
                <w:r w:rsidR="00FA4A39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>
              <w:rPr>
                <w:rFonts w:ascii="Calibri" w:hAnsi="Calibri"/>
                <w:color w:val="000000"/>
                <w:sz w:val="22"/>
                <w:szCs w:val="22"/>
              </w:rPr>
              <w:t> н</w:t>
            </w:r>
            <w:r w:rsidR="00FA4A39">
              <w:rPr>
                <w:rFonts w:ascii="Calibri" w:hAnsi="Calibri"/>
                <w:color w:val="000000"/>
                <w:sz w:val="22"/>
                <w:szCs w:val="22"/>
              </w:rPr>
              <w:t xml:space="preserve">ержавеющая сталь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43396666"/>
              </w:sdtPr>
              <w:sdtContent>
                <w:r w:rsidR="00FA4A39" w:rsidRPr="002A150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>
              <w:rPr>
                <w:rFonts w:ascii="Calibri" w:hAnsi="Calibri"/>
                <w:color w:val="000000"/>
                <w:sz w:val="22"/>
                <w:szCs w:val="22"/>
              </w:rPr>
              <w:t> д</w:t>
            </w:r>
            <w:r w:rsidR="00FA4A39">
              <w:rPr>
                <w:rFonts w:ascii="Calibri" w:hAnsi="Calibri"/>
                <w:color w:val="000000"/>
                <w:sz w:val="22"/>
                <w:szCs w:val="22"/>
              </w:rPr>
              <w:t xml:space="preserve">ругой 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FA4A39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FA4A39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FA4A39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FA4A39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FA4A39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FA4A39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DD52B8" w:rsidRPr="00787506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52B8" w:rsidRPr="00A238C3" w:rsidRDefault="00DD52B8" w:rsidP="00DD52B8">
            <w:pPr>
              <w:rPr>
                <w:rFonts w:ascii="Calibri" w:hAnsi="Calibri" w:cs="Calibri"/>
                <w:b/>
                <w:color w:val="000000"/>
              </w:rPr>
            </w:pP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Тип сброса (продувка)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A238C3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:</w:t>
            </w:r>
          </w:p>
          <w:p w:rsidR="00900F0C" w:rsidRDefault="00900F0C" w:rsidP="00DD52B8">
            <w:pPr>
              <w:rPr>
                <w:rFonts w:ascii="Calibri" w:hAnsi="Calibri" w:cs="Calibri"/>
                <w:color w:val="000000"/>
              </w:rPr>
            </w:pPr>
          </w:p>
          <w:p w:rsidR="006C16BF" w:rsidRDefault="006C16BF" w:rsidP="00DD52B8">
            <w:pPr>
              <w:rPr>
                <w:rFonts w:ascii="Calibri" w:hAnsi="Calibri" w:cs="Calibri"/>
                <w:color w:val="000000"/>
              </w:rPr>
            </w:pPr>
          </w:p>
          <w:p w:rsidR="006C16BF" w:rsidRPr="00387B0F" w:rsidRDefault="006C16BF" w:rsidP="00DD5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0F0C" w:rsidRDefault="00461FEB" w:rsidP="00DD52B8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19454204"/>
              </w:sdtPr>
              <w:sdtContent>
                <w:r w:rsidR="00900F0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00F0C" w:rsidRPr="006C16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="009C153D">
              <w:rPr>
                <w:rFonts w:ascii="Calibri" w:hAnsi="Calibri"/>
                <w:color w:val="000000"/>
                <w:sz w:val="22"/>
                <w:szCs w:val="22"/>
              </w:rPr>
              <w:t>б</w:t>
            </w:r>
            <w:r w:rsidR="00900F0C">
              <w:rPr>
                <w:rFonts w:ascii="Calibri" w:hAnsi="Calibri"/>
                <w:color w:val="000000"/>
                <w:sz w:val="22"/>
                <w:szCs w:val="22"/>
              </w:rPr>
              <w:t>ез сброса</w:t>
            </w:r>
            <w:r w:rsidR="00900F0C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  <w:p w:rsidR="006C16BF" w:rsidRPr="00D46A0E" w:rsidRDefault="00461FEB" w:rsidP="00DD52B8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811361625"/>
              </w:sdtPr>
              <w:sdtContent>
                <w:r w:rsidR="00900F0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C16BF" w:rsidRPr="006C16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="009C153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="006C16B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6C16BF">
              <w:rPr>
                <w:rFonts w:ascii="Calibri" w:hAnsi="Calibri"/>
                <w:color w:val="000000"/>
                <w:sz w:val="22"/>
                <w:szCs w:val="22"/>
              </w:rPr>
              <w:t>окр</w:t>
            </w:r>
            <w:r w:rsidR="006C16B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ужающую </w:t>
            </w:r>
            <w:r w:rsidR="006C16BF">
              <w:rPr>
                <w:rFonts w:ascii="Calibri" w:hAnsi="Calibri"/>
                <w:color w:val="000000"/>
                <w:sz w:val="22"/>
                <w:szCs w:val="22"/>
              </w:rPr>
              <w:t>среду</w:t>
            </w:r>
            <w:r w:rsidR="006C16B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6C16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Venting</w:t>
            </w:r>
            <w:r w:rsidR="006C16B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) </w:t>
            </w:r>
          </w:p>
          <w:p w:rsidR="006C16BF" w:rsidRPr="004703F8" w:rsidRDefault="00461FEB" w:rsidP="00DD52B8">
            <w:pPr>
              <w:rPr>
                <w:rFonts w:ascii="Calibri" w:hAnsi="Calibri"/>
                <w:color w:val="000000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en-US"/>
                </w:rPr>
                <w:id w:val="-1486236159"/>
              </w:sdtPr>
              <w:sdtContent>
                <w:r w:rsidR="006C16BF" w:rsidRPr="004703F8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C16BF" w:rsidRPr="006C16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="009C153D">
              <w:rPr>
                <w:rFonts w:ascii="Calibri" w:hAnsi="Calibri"/>
                <w:color w:val="000000"/>
                <w:sz w:val="22"/>
                <w:szCs w:val="22"/>
              </w:rPr>
              <w:t>ч</w:t>
            </w:r>
            <w:r w:rsidR="006C16BF">
              <w:rPr>
                <w:rFonts w:ascii="Calibri" w:hAnsi="Calibri"/>
                <w:color w:val="000000"/>
                <w:sz w:val="22"/>
                <w:szCs w:val="22"/>
              </w:rPr>
              <w:t>ерез</w:t>
            </w:r>
            <w:r w:rsidR="006C16BF" w:rsidRPr="004703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C16BF">
              <w:rPr>
                <w:rFonts w:ascii="Calibri" w:hAnsi="Calibri"/>
                <w:color w:val="000000"/>
                <w:sz w:val="22"/>
                <w:szCs w:val="22"/>
              </w:rPr>
              <w:t>корпус</w:t>
            </w:r>
            <w:r w:rsidR="006C16BF" w:rsidRPr="004703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="006C16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Captured</w:t>
            </w:r>
            <w:r w:rsidR="006C16BF" w:rsidRPr="004703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r w:rsidR="006C16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Venting</w:t>
            </w:r>
            <w:r w:rsidR="006C16BF" w:rsidRPr="004703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) </w:t>
            </w:r>
          </w:p>
          <w:p w:rsidR="00DD52B8" w:rsidRPr="00387B0F" w:rsidRDefault="00461FEB" w:rsidP="00DD52B8">
            <w:pPr>
              <w:rPr>
                <w:rFonts w:ascii="Calibri" w:hAnsi="Calibri" w:cs="Calibri"/>
                <w:color w:val="000000"/>
                <w:lang w:val="en-US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  <w:lang w:val="en-US"/>
                </w:rPr>
                <w:id w:val="1531377211"/>
              </w:sdtPr>
              <w:sdtContent>
                <w:r w:rsidR="006C16B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6C16BF" w:rsidRPr="006C16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 </w:t>
            </w:r>
            <w:r w:rsidR="009C153D">
              <w:rPr>
                <w:rFonts w:ascii="Calibri" w:hAnsi="Calibri"/>
                <w:color w:val="000000"/>
                <w:sz w:val="22"/>
                <w:szCs w:val="22"/>
              </w:rPr>
              <w:t>в</w:t>
            </w:r>
            <w:r w:rsidR="006C16BF">
              <w:rPr>
                <w:rFonts w:ascii="Calibri" w:hAnsi="Calibri"/>
                <w:color w:val="000000"/>
                <w:sz w:val="22"/>
                <w:szCs w:val="22"/>
              </w:rPr>
              <w:t>ыделенный</w:t>
            </w:r>
            <w:r w:rsidR="006C16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(</w:t>
            </w:r>
            <w:r w:rsidR="006C16BF" w:rsidRPr="006C16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Segregated Venting</w:t>
            </w:r>
            <w:r w:rsidR="006C16B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)</w:t>
            </w:r>
          </w:p>
        </w:tc>
      </w:tr>
      <w:tr w:rsidR="00452C03" w:rsidRPr="00387B0F" w:rsidTr="001E2D6E">
        <w:trPr>
          <w:trHeight w:val="300"/>
        </w:trPr>
        <w:tc>
          <w:tcPr>
            <w:tcW w:w="42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2C03" w:rsidRDefault="00452C03" w:rsidP="00452C03">
            <w:pPr>
              <w:rPr>
                <w:rFonts w:ascii="Calibri" w:hAnsi="Calibri"/>
                <w:b/>
                <w:color w:val="000000"/>
              </w:rPr>
            </w:pPr>
            <w:r w:rsidRPr="002E5916">
              <w:rPr>
                <w:rFonts w:ascii="Calibri" w:hAnsi="Calibri"/>
                <w:b/>
                <w:color w:val="000000"/>
                <w:sz w:val="22"/>
                <w:szCs w:val="22"/>
              </w:rPr>
              <w:t>Технологическое соединение</w:t>
            </w:r>
            <w:r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Pr="002E5916">
              <w:rPr>
                <w:rFonts w:ascii="Calibri" w:hAnsi="Calibri"/>
                <w:b/>
                <w:color w:val="000000"/>
                <w:sz w:val="22"/>
                <w:szCs w:val="22"/>
              </w:rPr>
              <w:t>:</w:t>
            </w:r>
          </w:p>
          <w:p w:rsidR="009C153D" w:rsidRDefault="009C153D" w:rsidP="00452C03">
            <w:pPr>
              <w:rPr>
                <w:rFonts w:ascii="Calibri" w:hAnsi="Calibri"/>
                <w:b/>
                <w:color w:val="000000"/>
              </w:rPr>
            </w:pPr>
          </w:p>
          <w:p w:rsidR="009C153D" w:rsidRDefault="009C153D" w:rsidP="00452C03">
            <w:pPr>
              <w:rPr>
                <w:rFonts w:ascii="Calibri" w:hAnsi="Calibri"/>
                <w:b/>
                <w:color w:val="000000"/>
              </w:rPr>
            </w:pPr>
          </w:p>
          <w:p w:rsidR="009C153D" w:rsidRDefault="009C153D" w:rsidP="00452C03">
            <w:pPr>
              <w:rPr>
                <w:rFonts w:ascii="Calibri" w:hAnsi="Calibri"/>
                <w:b/>
                <w:color w:val="000000"/>
              </w:rPr>
            </w:pPr>
          </w:p>
          <w:p w:rsidR="00452C03" w:rsidRDefault="00452C03" w:rsidP="00452C03">
            <w:pPr>
              <w:rPr>
                <w:rFonts w:ascii="Calibri" w:hAnsi="Calibri"/>
                <w:b/>
                <w:color w:val="000000"/>
              </w:rPr>
            </w:pPr>
          </w:p>
          <w:p w:rsidR="00452C03" w:rsidRDefault="00452C03" w:rsidP="00452C03">
            <w:pPr>
              <w:rPr>
                <w:rFonts w:ascii="Calibri" w:hAnsi="Calibri"/>
                <w:b/>
                <w:color w:val="000000"/>
              </w:rPr>
            </w:pPr>
          </w:p>
          <w:p w:rsidR="001C4D6F" w:rsidRDefault="001C4D6F" w:rsidP="00452C03">
            <w:pPr>
              <w:rPr>
                <w:rFonts w:ascii="Calibri" w:hAnsi="Calibri"/>
                <w:b/>
                <w:color w:val="000000"/>
              </w:rPr>
            </w:pPr>
          </w:p>
          <w:p w:rsidR="00452C03" w:rsidRDefault="00452C03" w:rsidP="00452C03">
            <w:pPr>
              <w:rPr>
                <w:rFonts w:ascii="Calibri" w:hAnsi="Calibri"/>
                <w:b/>
                <w:color w:val="000000"/>
              </w:rPr>
            </w:pPr>
          </w:p>
          <w:p w:rsidR="00452C03" w:rsidRPr="002E5916" w:rsidRDefault="00452C03" w:rsidP="00452C03">
            <w:pPr>
              <w:rPr>
                <w:rFonts w:ascii="Calibri" w:hAnsi="Calibri"/>
                <w:b/>
                <w:color w:val="000000"/>
              </w:rPr>
            </w:pPr>
          </w:p>
          <w:p w:rsidR="00452C03" w:rsidRPr="00387B0F" w:rsidRDefault="00452C03" w:rsidP="00452C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52C03" w:rsidRPr="00D46A0E" w:rsidRDefault="00461FEB" w:rsidP="00452C03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109778165"/>
              </w:sdtPr>
              <w:sdtContent>
                <w:r w:rsidR="00452C03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52C03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9C153D">
              <w:rPr>
                <w:rFonts w:ascii="Calibri" w:hAnsi="Calibri"/>
                <w:color w:val="000000"/>
                <w:sz w:val="22"/>
                <w:szCs w:val="22"/>
              </w:rPr>
              <w:t>обжимное под трубку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9C153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902650365"/>
              </w:sdtPr>
              <w:sdtContent>
                <w:r w:rsidR="009C153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C153D">
              <w:rPr>
                <w:rFonts w:ascii="Calibri" w:hAnsi="Calibri"/>
                <w:color w:val="000000"/>
                <w:sz w:val="22"/>
                <w:szCs w:val="22"/>
              </w:rPr>
              <w:t xml:space="preserve"> метрическая (мм)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9C153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07473157"/>
              </w:sdtPr>
              <w:sdtContent>
                <w:r w:rsidR="009C153D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C153D">
              <w:rPr>
                <w:rFonts w:ascii="Calibri" w:hAnsi="Calibri"/>
                <w:color w:val="000000"/>
                <w:sz w:val="22"/>
                <w:szCs w:val="22"/>
              </w:rPr>
              <w:t xml:space="preserve"> дюймовая (</w:t>
            </w:r>
            <w:r w:rsidR="009C153D" w:rsidRPr="009C153D">
              <w:rPr>
                <w:rFonts w:ascii="Calibri" w:hAnsi="Calibri"/>
                <w:color w:val="000000"/>
                <w:sz w:val="22"/>
                <w:szCs w:val="22"/>
              </w:rPr>
              <w:t>“</w:t>
            </w:r>
            <w:r w:rsidR="009C153D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452C03" w:rsidRPr="00D46A0E" w:rsidRDefault="009C153D" w:rsidP="00452C03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наружный диаметр</w:t>
            </w:r>
            <w:r w:rsidRPr="00D46A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, толщина стенки</w:t>
            </w:r>
            <w:r w:rsidRPr="00D46A0E">
              <w:rPr>
                <w:rFonts w:ascii="Calibri" w:hAnsi="Calibri"/>
                <w:color w:val="000000"/>
                <w:sz w:val="22"/>
                <w:szCs w:val="22"/>
              </w:rPr>
              <w:t>: </w:t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9C153D" w:rsidRPr="00387B0F" w:rsidTr="001E2D6E">
        <w:trPr>
          <w:trHeight w:val="300"/>
        </w:trPr>
        <w:tc>
          <w:tcPr>
            <w:tcW w:w="428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153D" w:rsidRPr="002E5916" w:rsidRDefault="009C153D" w:rsidP="00452C03">
            <w:pPr>
              <w:rPr>
                <w:rFonts w:ascii="Calibri" w:hAnsi="Calibri"/>
                <w:b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C153D" w:rsidRPr="00D46A0E" w:rsidRDefault="00461FEB" w:rsidP="009C153D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59669089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под приварку</w:t>
            </w:r>
            <w:r w:rsidR="0001530F">
              <w:rPr>
                <w:rFonts w:ascii="Calibri" w:hAnsi="Calibri"/>
                <w:color w:val="000000"/>
                <w:sz w:val="22"/>
                <w:szCs w:val="22"/>
              </w:rPr>
              <w:t xml:space="preserve">, внешний </w:t>
            </w:r>
            <w:r w:rsidR="0001530F" w:rsidRPr="0001530F">
              <w:rPr>
                <w:rFonts w:ascii="Calibri" w:hAnsi="Calibri"/>
                <w:color w:val="000000"/>
                <w:sz w:val="22"/>
                <w:szCs w:val="22"/>
              </w:rPr>
              <w:t>диаметр</w:t>
            </w:r>
            <w:r w:rsidR="0001530F" w:rsidRPr="006F173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1530F">
              <w:rPr>
                <w:rFonts w:ascii="Calibri" w:hAnsi="Calibri"/>
                <w:color w:val="000000"/>
                <w:sz w:val="22"/>
                <w:szCs w:val="22"/>
              </w:rPr>
              <w:t xml:space="preserve">трубки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01530F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01530F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01530F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01530F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01530F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01530F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452C03" w:rsidRPr="00387B0F" w:rsidTr="001E2D6E">
        <w:trPr>
          <w:trHeight w:val="300"/>
        </w:trPr>
        <w:tc>
          <w:tcPr>
            <w:tcW w:w="42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03" w:rsidRPr="00387B0F" w:rsidRDefault="00452C03" w:rsidP="00452C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1530F" w:rsidRPr="00D46A0E" w:rsidRDefault="00461FEB" w:rsidP="0001530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44022478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резьбовое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: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203009869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NPT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32812245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74095377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406225161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</w:p>
          <w:p w:rsidR="0001530F" w:rsidRPr="00D46A0E" w:rsidRDefault="00461FEB" w:rsidP="0001530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17502158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внешняя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88543751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внутренняя</w:t>
            </w:r>
          </w:p>
          <w:p w:rsidR="0001530F" w:rsidRPr="00D46A0E" w:rsidRDefault="00461FEB" w:rsidP="0001530F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055163136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>
              <w:rPr>
                <w:rFonts w:ascii="Calibri" w:hAnsi="Calibri"/>
                <w:color w:val="000000"/>
                <w:sz w:val="22"/>
                <w:szCs w:val="22"/>
              </w:rPr>
              <w:t xml:space="preserve"> 1-1/2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>"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55495066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1"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08958017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3/4"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913111277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1/2"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535299302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1/4"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359356981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3/8"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68472453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1/8"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950585864"/>
              </w:sdtPr>
              <w:sdtContent>
                <w:r w:rsidR="0001530F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1530F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20   </w:t>
            </w:r>
          </w:p>
          <w:p w:rsidR="00452C03" w:rsidRPr="006F1732" w:rsidRDefault="0001530F" w:rsidP="0001530F">
            <w:pPr>
              <w:rPr>
                <w:rFonts w:ascii="Calibri" w:hAnsi="Calibri"/>
                <w:color w:val="000000"/>
              </w:rPr>
            </w:pPr>
            <w:r w:rsidRPr="00D46A0E">
              <w:rPr>
                <w:rFonts w:ascii="Calibri" w:hAnsi="Calibri"/>
                <w:color w:val="000000"/>
                <w:sz w:val="22"/>
                <w:szCs w:val="22"/>
              </w:rPr>
              <w:t>другое: </w:t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452C03" w:rsidRPr="00387B0F" w:rsidTr="001E2D6E">
        <w:trPr>
          <w:trHeight w:val="300"/>
        </w:trPr>
        <w:tc>
          <w:tcPr>
            <w:tcW w:w="4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2C03" w:rsidRPr="00387B0F" w:rsidRDefault="00452C03" w:rsidP="00452C03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52C03" w:rsidRPr="00E95A6E" w:rsidRDefault="00461FEB" w:rsidP="00452C03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846555715"/>
              </w:sdtPr>
              <w:sdtContent>
                <w:r w:rsidR="0001530F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452C03" w:rsidRPr="002A150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52C03">
              <w:rPr>
                <w:rFonts w:ascii="Calibri" w:hAnsi="Calibri"/>
                <w:color w:val="000000"/>
                <w:sz w:val="22"/>
                <w:szCs w:val="22"/>
              </w:rPr>
              <w:t>фланцевое (</w:t>
            </w:r>
            <w:r w:rsidR="00452C0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EN</w:t>
            </w:r>
            <w:r w:rsidR="00452C03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52C03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DIN</w:t>
            </w:r>
            <w:r w:rsidR="00452C03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452C03" w:rsidRDefault="00452C03" w:rsidP="00452C03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номинальный диаметр (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DN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):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  <w:p w:rsidR="0001530F" w:rsidRPr="0001530F" w:rsidRDefault="00452C03" w:rsidP="00452C03">
            <w:pPr>
              <w:rPr>
                <w:rFonts w:ascii="Calibri" w:hAnsi="Calibri"/>
                <w:b/>
                <w:color w:val="C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форма уплотнительной поверхности: 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461FEB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  <w:tr w:rsidR="00833D81" w:rsidRPr="00387B0F" w:rsidTr="001E2D6E">
        <w:trPr>
          <w:trHeight w:val="300"/>
        </w:trPr>
        <w:tc>
          <w:tcPr>
            <w:tcW w:w="4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D81" w:rsidRDefault="00833D81" w:rsidP="00833D81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Во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зможность удаленного управления</w:t>
            </w:r>
          </w:p>
          <w:p w:rsidR="00833D81" w:rsidRPr="00387B0F" w:rsidRDefault="00833D81" w:rsidP="00452C03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(купольный регулятор или пневмопривод):</w:t>
            </w: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33D81" w:rsidRDefault="00461FEB" w:rsidP="00833D81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19117863"/>
              </w:sdtPr>
              <w:sdtContent>
                <w:r w:rsidR="00833D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33D81">
              <w:rPr>
                <w:rFonts w:ascii="Calibri" w:hAnsi="Calibri"/>
                <w:color w:val="000000"/>
                <w:sz w:val="22"/>
                <w:szCs w:val="22"/>
              </w:rPr>
              <w:t xml:space="preserve"> пилотный регулятор</w:t>
            </w:r>
          </w:p>
          <w:p w:rsidR="00833D81" w:rsidRDefault="00461FEB" w:rsidP="00833D81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56552501"/>
              </w:sdtPr>
              <w:sdtContent>
                <w:r w:rsidR="00833D81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33D81">
              <w:rPr>
                <w:rFonts w:ascii="Calibri" w:hAnsi="Calibri"/>
                <w:color w:val="000000"/>
                <w:sz w:val="22"/>
                <w:szCs w:val="22"/>
              </w:rPr>
              <w:t xml:space="preserve"> электропневматический ПИД-контроллер </w:t>
            </w:r>
            <w:r w:rsidR="00833D81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ER</w:t>
            </w:r>
            <w:r w:rsidR="00833D81" w:rsidRPr="001E2D6E">
              <w:rPr>
                <w:rFonts w:ascii="Calibri" w:hAnsi="Calibri"/>
                <w:color w:val="000000"/>
                <w:sz w:val="22"/>
                <w:szCs w:val="22"/>
              </w:rPr>
              <w:t>5000</w:t>
            </w:r>
          </w:p>
        </w:tc>
      </w:tr>
      <w:tr w:rsidR="00DD52B8" w:rsidRPr="00387B0F" w:rsidTr="001E2D6E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2B8" w:rsidRDefault="00DD52B8" w:rsidP="00DD52B8">
            <w:pPr>
              <w:rPr>
                <w:rFonts w:ascii="Calibri" w:hAnsi="Calibri" w:cs="Calibri"/>
                <w:color w:val="000000"/>
              </w:rPr>
            </w:pPr>
            <w:r w:rsidRPr="00387B0F">
              <w:rPr>
                <w:rFonts w:ascii="Calibri" w:hAnsi="Calibri" w:cs="Calibri"/>
                <w:color w:val="000000"/>
                <w:sz w:val="22"/>
                <w:szCs w:val="22"/>
              </w:rPr>
              <w:t>Особые исполнения:</w:t>
            </w:r>
          </w:p>
          <w:p w:rsidR="00EE4CDA" w:rsidRDefault="00EE4CDA" w:rsidP="00DD52B8">
            <w:pPr>
              <w:rPr>
                <w:rFonts w:ascii="Calibri" w:hAnsi="Calibri" w:cs="Calibri"/>
                <w:color w:val="000000"/>
              </w:rPr>
            </w:pPr>
          </w:p>
          <w:p w:rsidR="00EE4CDA" w:rsidRDefault="00EE4CDA" w:rsidP="00DD52B8">
            <w:pPr>
              <w:rPr>
                <w:rFonts w:ascii="Calibri" w:hAnsi="Calibri" w:cs="Calibri"/>
                <w:color w:val="000000"/>
              </w:rPr>
            </w:pPr>
          </w:p>
          <w:p w:rsidR="005E2547" w:rsidRDefault="005E2547" w:rsidP="00DD52B8">
            <w:pPr>
              <w:rPr>
                <w:rFonts w:ascii="Calibri" w:hAnsi="Calibri" w:cs="Calibri"/>
                <w:color w:val="000000"/>
              </w:rPr>
            </w:pPr>
          </w:p>
          <w:p w:rsidR="005E2547" w:rsidRDefault="005E2547" w:rsidP="00DD52B8">
            <w:pPr>
              <w:rPr>
                <w:rFonts w:ascii="Calibri" w:hAnsi="Calibri" w:cs="Calibri"/>
                <w:color w:val="000000"/>
              </w:rPr>
            </w:pPr>
          </w:p>
          <w:p w:rsidR="005E2547" w:rsidRDefault="005E2547" w:rsidP="00DD52B8">
            <w:pPr>
              <w:rPr>
                <w:rFonts w:ascii="Calibri" w:hAnsi="Calibri" w:cs="Calibri"/>
                <w:color w:val="000000"/>
              </w:rPr>
            </w:pPr>
          </w:p>
          <w:p w:rsidR="005E2547" w:rsidRDefault="005E2547" w:rsidP="00DD52B8">
            <w:pPr>
              <w:rPr>
                <w:rFonts w:ascii="Calibri" w:hAnsi="Calibri" w:cs="Calibri"/>
                <w:color w:val="000000"/>
              </w:rPr>
            </w:pPr>
          </w:p>
          <w:p w:rsidR="005E2547" w:rsidRDefault="005E2547" w:rsidP="00DD52B8">
            <w:pPr>
              <w:rPr>
                <w:rFonts w:ascii="Calibri" w:hAnsi="Calibri" w:cs="Calibri"/>
                <w:color w:val="000000"/>
              </w:rPr>
            </w:pPr>
          </w:p>
          <w:p w:rsidR="005E2547" w:rsidRDefault="005E2547" w:rsidP="00DD52B8">
            <w:pPr>
              <w:rPr>
                <w:rFonts w:ascii="Calibri" w:hAnsi="Calibri" w:cs="Calibri"/>
                <w:color w:val="000000"/>
              </w:rPr>
            </w:pPr>
          </w:p>
          <w:p w:rsidR="005E2547" w:rsidRPr="00387B0F" w:rsidRDefault="005E2547" w:rsidP="00DD52B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3D81" w:rsidRDefault="00461FEB" w:rsidP="00833D81">
            <w:pPr>
              <w:rPr>
                <w:rFonts w:ascii="Calibri" w:hAnsi="Calibri"/>
                <w:b/>
                <w:color w:val="C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467977781"/>
              </w:sdtPr>
              <w:sdtContent>
                <w:r w:rsidR="00EA1B8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33D8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EA1B8A">
              <w:rPr>
                <w:rFonts w:ascii="Calibri" w:hAnsi="Calibri"/>
                <w:color w:val="000000"/>
                <w:sz w:val="22"/>
                <w:szCs w:val="22"/>
              </w:rPr>
              <w:t>балонный</w:t>
            </w:r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>, тип резьбы на баллоне:</w:t>
            </w:r>
          </w:p>
          <w:p w:rsidR="0041547F" w:rsidRPr="00080DBC" w:rsidRDefault="000B41E1" w:rsidP="00833D81">
            <w:pPr>
              <w:rPr>
                <w:rFonts w:ascii="Calibri" w:hAnsi="Calibri"/>
                <w:color w:val="000000"/>
              </w:rPr>
            </w:pPr>
            <w:r w:rsidRPr="000B41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54B05" w:rsidRPr="00054B05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630678946"/>
              </w:sdtPr>
              <w:sdtContent>
                <w:r w:rsidR="00054B05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80D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 xml:space="preserve">21,8 </w:t>
            </w:r>
            <w:r w:rsidR="00080D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 xml:space="preserve"> 1/14</w:t>
            </w:r>
            <w:r w:rsidR="00080D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LH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246147788"/>
              </w:sdtPr>
              <w:sdtContent>
                <w:r w:rsidR="00080DBC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  <w:r w:rsidR="00080D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LH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290704128"/>
              </w:sdtPr>
              <w:sdtContent>
                <w:r w:rsidR="00080DBC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W21,8 x 1/14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068176757"/>
              </w:sdtPr>
              <w:sdtContent>
                <w:r w:rsidR="00080DBC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G5/8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 xml:space="preserve">” 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внутр.,</w:t>
            </w:r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743335416"/>
              </w:sdtPr>
              <w:sdtContent>
                <w:r w:rsidR="00080DBC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1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</w:p>
          <w:p w:rsidR="00080DBC" w:rsidRPr="000B41E1" w:rsidRDefault="00054B05" w:rsidP="00833D81">
            <w:pPr>
              <w:rPr>
                <w:rFonts w:ascii="Calibri" w:hAnsi="Calibri"/>
                <w:b/>
                <w:color w:val="C00000"/>
              </w:rPr>
            </w:pPr>
            <w:r w:rsidRPr="004703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B41E1" w:rsidRPr="000B41E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33346639"/>
              </w:sdtPr>
              <w:sdtContent>
                <w:r w:rsidR="00080DBC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G3/4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80DBC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844043516"/>
              </w:sdtPr>
              <w:sdtContent>
                <w:r w:rsidR="00080DBC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80D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 xml:space="preserve">24,32 </w:t>
            </w:r>
            <w:r w:rsidR="00080D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 xml:space="preserve"> 1/14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116975213"/>
              </w:sdtPr>
              <w:sdtContent>
                <w:r w:rsidR="00080DBC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G3/8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>”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80DBC" w:rsidRPr="00080D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61316657"/>
              </w:sdtPr>
              <w:sdtContent>
                <w:r w:rsidR="00080DBC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G5/8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”нар</w:t>
            </w:r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  <w:r w:rsidR="00AC31E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81761382"/>
              </w:sdtPr>
              <w:sdtContent>
                <w:r w:rsidR="00080DBC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080DBC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080D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  <w:r w:rsidR="00080DBC" w:rsidRPr="000B41E1">
              <w:rPr>
                <w:rFonts w:ascii="Calibri" w:hAnsi="Calibri"/>
                <w:color w:val="000000"/>
                <w:sz w:val="22"/>
                <w:szCs w:val="22"/>
              </w:rPr>
              <w:t xml:space="preserve">19 </w:t>
            </w:r>
            <w:r w:rsidR="00080D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1,5</w:t>
            </w:r>
            <w:r w:rsidR="00080DB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LH</w:t>
            </w:r>
          </w:p>
          <w:p w:rsidR="00EA1B8A" w:rsidRDefault="00461FEB" w:rsidP="00833D81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678033874"/>
              </w:sdtPr>
              <w:sdtContent>
                <w:r w:rsidR="00EA1B8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A1B8A">
              <w:rPr>
                <w:rFonts w:ascii="Calibri" w:hAnsi="Calibri"/>
                <w:color w:val="000000"/>
                <w:sz w:val="22"/>
                <w:szCs w:val="22"/>
              </w:rPr>
              <w:t xml:space="preserve"> двухступенчатый</w:t>
            </w:r>
          </w:p>
          <w:p w:rsidR="00EA1B8A" w:rsidRDefault="00461FEB" w:rsidP="00833D81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468167859"/>
              </w:sdtPr>
              <w:sdtContent>
                <w:r w:rsidR="00EA1B8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EA1B8A">
              <w:rPr>
                <w:rFonts w:ascii="Calibri" w:hAnsi="Calibri"/>
                <w:color w:val="000000"/>
                <w:sz w:val="22"/>
                <w:szCs w:val="22"/>
              </w:rPr>
              <w:t xml:space="preserve"> миниатюрный регулятор (серия 04, </w:t>
            </w:r>
            <w:r w:rsidR="00EA1B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BB</w:t>
            </w:r>
            <w:r w:rsidR="00EA1B8A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DD52B8" w:rsidRDefault="00461FEB" w:rsidP="00DD52B8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062469651"/>
              </w:sdtPr>
              <w:sdtContent>
                <w:r w:rsidR="00833D81" w:rsidRPr="00D46A0E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33D81">
              <w:rPr>
                <w:rFonts w:ascii="Calibri" w:hAnsi="Calibri"/>
                <w:color w:val="000000"/>
                <w:sz w:val="22"/>
                <w:szCs w:val="22"/>
              </w:rPr>
              <w:t xml:space="preserve"> регулятор с обогревом</w:t>
            </w:r>
            <w:r w:rsidR="00833D81" w:rsidRPr="00833D8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833D81">
              <w:rPr>
                <w:rFonts w:ascii="Calibri" w:hAnsi="Calibri"/>
                <w:color w:val="000000"/>
                <w:sz w:val="22"/>
                <w:szCs w:val="22"/>
              </w:rPr>
              <w:t>+</w:t>
            </w:r>
            <w:r w:rsidR="00833D81" w:rsidRPr="00833D8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54B0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Exd</w:t>
            </w:r>
            <w:proofErr w:type="spellEnd"/>
            <w:r w:rsidR="00833D81" w:rsidRPr="00833D81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833D81">
              <w:rPr>
                <w:rFonts w:ascii="Calibri" w:hAnsi="Calibri"/>
                <w:color w:val="000000"/>
                <w:sz w:val="22"/>
                <w:szCs w:val="22"/>
              </w:rPr>
              <w:t>серия 44-5800</w:t>
            </w:r>
            <w:r w:rsidR="00833D81" w:rsidRPr="00833D81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833D81" w:rsidRDefault="00461FEB" w:rsidP="00833D81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70143227"/>
              </w:sdtPr>
              <w:sdtContent>
                <w:r w:rsidR="00833D8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833D81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CE0B66">
              <w:rPr>
                <w:rFonts w:ascii="Calibri" w:hAnsi="Calibri"/>
                <w:color w:val="000000"/>
                <w:sz w:val="22"/>
                <w:szCs w:val="22"/>
              </w:rPr>
              <w:t xml:space="preserve">регулятор </w:t>
            </w:r>
            <w:r w:rsidR="00EA1B8A">
              <w:rPr>
                <w:rFonts w:ascii="Calibri" w:hAnsi="Calibri"/>
                <w:color w:val="000000"/>
                <w:sz w:val="22"/>
                <w:szCs w:val="22"/>
              </w:rPr>
              <w:t>абсолютного давления</w:t>
            </w:r>
            <w:r w:rsidR="006A33BB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359630797"/>
              </w:sdtPr>
              <w:sdtContent>
                <w:r w:rsidR="006A33BB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6A33BB">
              <w:rPr>
                <w:rFonts w:ascii="Calibri" w:hAnsi="Calibri"/>
                <w:color w:val="000000"/>
                <w:sz w:val="22"/>
                <w:szCs w:val="22"/>
              </w:rPr>
              <w:t xml:space="preserve"> вакуум</w:t>
            </w:r>
          </w:p>
          <w:p w:rsidR="00CE0B66" w:rsidRPr="004703F8" w:rsidRDefault="00461FEB" w:rsidP="00EA1B8A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4352284"/>
              </w:sdtPr>
              <w:sdtContent>
                <w:r w:rsidR="00CE0B66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E0B66">
              <w:rPr>
                <w:rFonts w:ascii="Calibri" w:hAnsi="Calibri"/>
                <w:color w:val="000000"/>
                <w:sz w:val="22"/>
                <w:szCs w:val="22"/>
              </w:rPr>
              <w:t xml:space="preserve"> регулятор для особо чистых сред</w:t>
            </w:r>
            <w:r w:rsidR="004703F8" w:rsidRPr="004703F8">
              <w:rPr>
                <w:rFonts w:ascii="Calibri" w:hAnsi="Calibri"/>
                <w:color w:val="000000"/>
                <w:sz w:val="22"/>
                <w:szCs w:val="22"/>
              </w:rPr>
              <w:t xml:space="preserve"> (</w:t>
            </w:r>
            <w:r w:rsidR="004703F8">
              <w:rPr>
                <w:rFonts w:ascii="Calibri" w:hAnsi="Calibri"/>
                <w:color w:val="000000"/>
                <w:sz w:val="22"/>
                <w:szCs w:val="22"/>
              </w:rPr>
              <w:t>серия 64, 74</w:t>
            </w:r>
            <w:r w:rsidR="004703F8" w:rsidRPr="004703F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EA1B8A" w:rsidRPr="00EA1B8A" w:rsidRDefault="00461FEB" w:rsidP="00EA1B8A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08726755"/>
              </w:sdtPr>
              <w:sdtContent>
                <w:r w:rsidR="00EA1B8A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CE0B66">
              <w:rPr>
                <w:rFonts w:ascii="Calibri" w:hAnsi="Calibri"/>
                <w:color w:val="000000"/>
                <w:sz w:val="22"/>
                <w:szCs w:val="22"/>
              </w:rPr>
              <w:t xml:space="preserve"> фармацевтика (серия </w:t>
            </w:r>
            <w:r w:rsidR="00CE0B66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PH</w:t>
            </w:r>
            <w:r w:rsidR="00CE0B66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  <w:p w:rsidR="00833D81" w:rsidRPr="005E2547" w:rsidRDefault="00461FEB" w:rsidP="004703F8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255324656"/>
              </w:sdtPr>
              <w:sdtContent>
                <w:r w:rsidR="005E2547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5E254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5E2547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CNG</w:t>
            </w:r>
            <w:r w:rsidR="005E2547">
              <w:rPr>
                <w:rFonts w:ascii="Calibri" w:hAnsi="Calibri"/>
                <w:color w:val="000000"/>
                <w:sz w:val="22"/>
                <w:szCs w:val="22"/>
              </w:rPr>
              <w:t>,</w:t>
            </w:r>
            <w:r w:rsidR="004703F8" w:rsidRPr="004703F8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703F8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</w:t>
            </w:r>
            <w:r w:rsidR="004703F8" w:rsidRPr="004703F8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5E2547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4703F8">
              <w:rPr>
                <w:rFonts w:ascii="Calibri" w:hAnsi="Calibri"/>
                <w:color w:val="000000"/>
                <w:sz w:val="22"/>
                <w:szCs w:val="22"/>
              </w:rPr>
              <w:t xml:space="preserve">(серия </w:t>
            </w:r>
            <w:r w:rsidR="004703F8" w:rsidRPr="00CA5B69">
              <w:rPr>
                <w:rFonts w:ascii="Calibri" w:hAnsi="Calibri"/>
                <w:color w:val="000000"/>
                <w:sz w:val="22"/>
                <w:szCs w:val="22"/>
              </w:rPr>
              <w:t>20-1000, 20-1100, 20-1200</w:t>
            </w:r>
            <w:r w:rsidR="004703F8">
              <w:rPr>
                <w:rFonts w:ascii="Calibri" w:hAnsi="Calibri"/>
                <w:color w:val="000000"/>
                <w:sz w:val="22"/>
                <w:szCs w:val="22"/>
              </w:rPr>
              <w:t>)</w:t>
            </w:r>
          </w:p>
        </w:tc>
      </w:tr>
    </w:tbl>
    <w:p w:rsidR="00CF1F90" w:rsidRPr="00CF1F90" w:rsidRDefault="00CF1F90">
      <w:pPr>
        <w:spacing w:after="160" w:line="259" w:lineRule="auto"/>
        <w:rPr>
          <w:rFonts w:ascii="Calibri" w:hAnsi="Calibri" w:cs="Tahoma"/>
          <w:b/>
          <w:sz w:val="22"/>
          <w:szCs w:val="22"/>
        </w:rPr>
      </w:pPr>
    </w:p>
    <w:tbl>
      <w:tblPr>
        <w:tblW w:w="10820" w:type="dxa"/>
        <w:tblLook w:val="04A0"/>
      </w:tblPr>
      <w:tblGrid>
        <w:gridCol w:w="4280"/>
        <w:gridCol w:w="6540"/>
      </w:tblGrid>
      <w:tr w:rsidR="00A40824" w:rsidRPr="00A40824" w:rsidTr="00A40824">
        <w:trPr>
          <w:trHeight w:val="300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40824" w:rsidRPr="00A40824" w:rsidRDefault="001F240A" w:rsidP="00A40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4</w:t>
            </w:r>
            <w:r w:rsidR="00A40824" w:rsidRPr="00A408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Конфигурация портов</w:t>
            </w:r>
            <w:r w:rsidR="00A238C3" w:rsidRPr="002E5916">
              <w:rPr>
                <w:rFonts w:ascii="Calibri" w:hAnsi="Calibri"/>
                <w:b/>
                <w:color w:val="FF0000"/>
                <w:sz w:val="22"/>
                <w:szCs w:val="22"/>
              </w:rPr>
              <w:t>*</w:t>
            </w:r>
            <w:r w:rsidR="00A40824" w:rsidRPr="00A408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:</w:t>
            </w:r>
          </w:p>
        </w:tc>
      </w:tr>
      <w:tr w:rsidR="00A40824" w:rsidRPr="00D31E00" w:rsidTr="00A4082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0824" w:rsidRDefault="00A40824" w:rsidP="00A40824">
            <w:pPr>
              <w:rPr>
                <w:rFonts w:ascii="Calibri" w:hAnsi="Calibri" w:cs="Calibri"/>
                <w:color w:val="000000"/>
              </w:rPr>
            </w:pPr>
            <w:r w:rsidRPr="00A4082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drawing>
                <wp:inline distT="0" distB="0" distL="0" distR="0">
                  <wp:extent cx="2402205" cy="4243070"/>
                  <wp:effectExtent l="0" t="0" r="0" b="5080"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2205" cy="4243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D31E00" w:rsidRDefault="00D31E00" w:rsidP="00A40824">
            <w:pPr>
              <w:rPr>
                <w:rFonts w:ascii="Calibri" w:hAnsi="Calibri" w:cs="Calibri"/>
                <w:color w:val="000000"/>
              </w:rPr>
            </w:pPr>
          </w:p>
          <w:p w:rsidR="00D31E00" w:rsidRDefault="00D31E00" w:rsidP="00A40824">
            <w:pPr>
              <w:rPr>
                <w:rFonts w:ascii="Calibri" w:hAnsi="Calibri" w:cs="Calibri"/>
                <w:color w:val="000000"/>
              </w:rPr>
            </w:pPr>
          </w:p>
          <w:p w:rsidR="00D31E00" w:rsidRDefault="00D31E00" w:rsidP="00A40824">
            <w:pPr>
              <w:rPr>
                <w:rFonts w:ascii="Calibri" w:hAnsi="Calibri" w:cs="Calibri"/>
                <w:color w:val="000000"/>
              </w:rPr>
            </w:pPr>
          </w:p>
          <w:p w:rsidR="00D31E00" w:rsidRPr="00A40824" w:rsidRDefault="00D31E00" w:rsidP="00A408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31E00" w:rsidRPr="00D31E00" w:rsidRDefault="00461FEB" w:rsidP="00D31E00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752506145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</w:t>
            </w:r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144692234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</w:t>
            </w:r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00658364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</w:t>
            </w: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461FEB" w:rsidP="00D31E00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507363855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</w:t>
            </w:r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882157735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E</w:t>
            </w:r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30629557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</w:t>
            </w: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461FEB" w:rsidP="00D31E00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611577178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G</w:t>
            </w:r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19453167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H</w:t>
            </w:r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980878123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J</w:t>
            </w: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461FEB" w:rsidP="00D31E00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108539689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</w:t>
            </w:r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50396218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</w:t>
            </w:r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327494218"/>
              </w:sdtPr>
              <w:sdtContent>
                <w:r w:rsidR="00D31E00" w:rsidRP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 w:rsidRP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N</w:t>
            </w: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461FEB" w:rsidP="00D31E00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258514886"/>
              </w:sdtPr>
              <w:sdtContent>
                <w:r w:rsid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P</w:t>
            </w:r>
            <w:r w:rsidR="00D31E00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987690330"/>
              </w:sdtPr>
              <w:sdtContent>
                <w:r w:rsid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</w:t>
            </w:r>
            <w:r w:rsidR="00D31E00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095774091"/>
              </w:sdtPr>
              <w:sdtContent>
                <w:r w:rsid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</w:t>
            </w: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461FEB" w:rsidP="00D31E00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40834901"/>
              </w:sdtPr>
              <w:sdtContent>
                <w:r w:rsid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T</w:t>
            </w:r>
            <w:r w:rsidR="00D31E00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87569922"/>
              </w:sdtPr>
              <w:sdtContent>
                <w:r w:rsid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</w:t>
            </w:r>
            <w:r w:rsidR="00D31E00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551118884"/>
              </w:sdtPr>
              <w:sdtContent>
                <w:r w:rsid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V</w:t>
            </w: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461FEB" w:rsidP="00D31E00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04079161"/>
              </w:sdtPr>
              <w:sdtContent>
                <w:r w:rsid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W</w:t>
            </w:r>
            <w:r w:rsidR="00D31E00" w:rsidRPr="00D46A0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732129290"/>
              </w:sdtPr>
              <w:sdtContent>
                <w:r w:rsidR="00D31E00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D31E00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31E00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Y</w:t>
            </w: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/>
                <w:color w:val="000000"/>
              </w:rPr>
            </w:pPr>
          </w:p>
          <w:p w:rsidR="00D31E00" w:rsidRPr="00D31E00" w:rsidRDefault="00D31E00" w:rsidP="00D31E00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40824" w:rsidRPr="00A40824" w:rsidTr="00A40824">
        <w:trPr>
          <w:trHeight w:val="300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40824" w:rsidRPr="00A40824" w:rsidRDefault="001F240A" w:rsidP="00A40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  <w:r w:rsidR="00A40824" w:rsidRPr="00A408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Дополнительные аксессуары:</w:t>
            </w:r>
          </w:p>
        </w:tc>
      </w:tr>
      <w:tr w:rsidR="00A40824" w:rsidRPr="00A40824" w:rsidTr="00A4082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824" w:rsidRDefault="00A40824" w:rsidP="00A40824">
            <w:pPr>
              <w:rPr>
                <w:rFonts w:ascii="Calibri" w:hAnsi="Calibri" w:cs="Calibri"/>
                <w:color w:val="000000"/>
              </w:rPr>
            </w:pPr>
            <w:r w:rsidRPr="00A40824">
              <w:rPr>
                <w:rFonts w:ascii="Calibri" w:hAnsi="Calibri" w:cs="Calibri"/>
                <w:color w:val="000000"/>
                <w:sz w:val="22"/>
                <w:szCs w:val="22"/>
              </w:rPr>
              <w:t>Манометры:</w:t>
            </w:r>
          </w:p>
          <w:p w:rsidR="00280C99" w:rsidRPr="00A40824" w:rsidRDefault="00280C99" w:rsidP="00A40824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80C99" w:rsidRDefault="00461FEB" w:rsidP="00280C99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644117737"/>
              </w:sdtPr>
              <w:sdtContent>
                <w:r w:rsidR="00280C9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на входе, диапазон измерения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0C99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бар</w:t>
            </w:r>
          </w:p>
          <w:p w:rsidR="00A40824" w:rsidRPr="00A40824" w:rsidRDefault="00461FEB" w:rsidP="00A40824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416668932"/>
              </w:sdtPr>
              <w:sdtContent>
                <w:r w:rsidR="00280C9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на выходе, диапазон измерения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0C99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бар</w:t>
            </w:r>
          </w:p>
        </w:tc>
      </w:tr>
      <w:tr w:rsidR="00A40824" w:rsidRPr="00A40824" w:rsidTr="00A4082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824" w:rsidRPr="00A40824" w:rsidRDefault="00A40824" w:rsidP="00A40824">
            <w:pPr>
              <w:rPr>
                <w:rFonts w:ascii="Calibri" w:hAnsi="Calibri" w:cs="Calibri"/>
                <w:color w:val="000000"/>
              </w:rPr>
            </w:pPr>
            <w:r w:rsidRPr="00A40824">
              <w:rPr>
                <w:rFonts w:ascii="Calibri" w:hAnsi="Calibri" w:cs="Calibri"/>
                <w:color w:val="000000"/>
                <w:sz w:val="22"/>
                <w:szCs w:val="22"/>
              </w:rPr>
              <w:t>Для монтажа: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824" w:rsidRPr="00A40824" w:rsidRDefault="00461FEB" w:rsidP="00280C99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1657338045"/>
              </w:sdtPr>
              <w:sdtContent>
                <w:r w:rsidR="00280C9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крепеж на панель </w:t>
            </w: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946230475"/>
              </w:sdtPr>
              <w:sdtContent>
                <w:r w:rsidR="00280C9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крепеж для настенного монтажа</w:t>
            </w:r>
          </w:p>
        </w:tc>
      </w:tr>
      <w:tr w:rsidR="00A40824" w:rsidRPr="00A40824" w:rsidTr="00A4082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824" w:rsidRPr="00A40824" w:rsidRDefault="00A40824" w:rsidP="00A40824">
            <w:pPr>
              <w:rPr>
                <w:rFonts w:ascii="Calibri" w:hAnsi="Calibri" w:cs="Calibri"/>
                <w:color w:val="000000"/>
              </w:rPr>
            </w:pPr>
            <w:r w:rsidRPr="00A40824">
              <w:rPr>
                <w:rFonts w:ascii="Calibri" w:hAnsi="Calibri" w:cs="Calibri"/>
                <w:color w:val="000000"/>
                <w:sz w:val="22"/>
                <w:szCs w:val="22"/>
              </w:rPr>
              <w:t>Фитинги: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824" w:rsidRPr="00A40824" w:rsidRDefault="00461FEB" w:rsidP="00280C99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397050019"/>
              </w:sdtPr>
              <w:sdtContent>
                <w:r w:rsidR="00280C9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да, под трубку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0C99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, количество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0C99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шт</w:t>
            </w:r>
          </w:p>
        </w:tc>
      </w:tr>
      <w:tr w:rsidR="00280C99" w:rsidRPr="00A40824" w:rsidTr="00A4082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0C99" w:rsidRPr="00A40824" w:rsidRDefault="00280C99" w:rsidP="00A40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Трубка: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80C99" w:rsidRPr="00D46A0E" w:rsidRDefault="00461FEB" w:rsidP="00280C99">
            <w:pPr>
              <w:rPr>
                <w:rFonts w:ascii="Calibri" w:hAnsi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2087652913"/>
              </w:sdtPr>
              <w:sdtContent>
                <w:r w:rsidR="00280C99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да, </w:t>
            </w:r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>размер</w:t>
            </w:r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0C99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, материал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0C99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, количество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80C99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80C99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80C99">
              <w:rPr>
                <w:rFonts w:ascii="Calibri" w:hAnsi="Calibri"/>
                <w:color w:val="000000"/>
                <w:sz w:val="22"/>
                <w:szCs w:val="22"/>
              </w:rPr>
              <w:t xml:space="preserve"> м</w:t>
            </w:r>
          </w:p>
        </w:tc>
      </w:tr>
      <w:tr w:rsidR="00FD6AB7" w:rsidRPr="00A40824" w:rsidTr="00A4082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B7" w:rsidRPr="00A40824" w:rsidRDefault="00FD6AB7" w:rsidP="00A40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Заглушки</w:t>
            </w:r>
            <w:r w:rsidR="00262231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портов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B7" w:rsidRPr="00A40824" w:rsidRDefault="00461FEB" w:rsidP="00262231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487161002"/>
              </w:sdtPr>
              <w:sdtContent>
                <w:r w:rsidR="0026223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да, количество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2231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шт</w:t>
            </w:r>
          </w:p>
        </w:tc>
      </w:tr>
      <w:tr w:rsidR="00FD6AB7" w:rsidRPr="00A40824" w:rsidTr="00A4082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6AB7" w:rsidRDefault="00FD6AB7" w:rsidP="00A4082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Шланг высокого давления: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FD6AB7" w:rsidRPr="00A40824" w:rsidRDefault="00461FEB" w:rsidP="00262231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85282329"/>
              </w:sdtPr>
              <w:sdtContent>
                <w:r w:rsidR="0026223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да, длина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2231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м, количество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2231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шт</w:t>
            </w:r>
          </w:p>
        </w:tc>
      </w:tr>
      <w:tr w:rsidR="00A40824" w:rsidRPr="00A40824" w:rsidTr="00A4082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824" w:rsidRPr="00A40824" w:rsidRDefault="00A40824" w:rsidP="00A40824">
            <w:pPr>
              <w:rPr>
                <w:rFonts w:ascii="Calibri" w:hAnsi="Calibri" w:cs="Calibri"/>
                <w:color w:val="000000"/>
              </w:rPr>
            </w:pPr>
            <w:r w:rsidRPr="00A40824">
              <w:rPr>
                <w:rFonts w:ascii="Calibri" w:hAnsi="Calibri" w:cs="Calibri"/>
                <w:color w:val="000000"/>
                <w:sz w:val="22"/>
                <w:szCs w:val="22"/>
              </w:rPr>
              <w:t>Шаровый кран: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824" w:rsidRPr="00A40824" w:rsidRDefault="00461FEB" w:rsidP="00A40824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242875720"/>
              </w:sdtPr>
              <w:sdtContent>
                <w:r w:rsidR="0026223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да, количество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2231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шт</w:t>
            </w:r>
          </w:p>
        </w:tc>
      </w:tr>
      <w:tr w:rsidR="00A40824" w:rsidRPr="00A40824" w:rsidTr="00A4082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824" w:rsidRPr="00A40824" w:rsidRDefault="00A40824" w:rsidP="00A40824">
            <w:pPr>
              <w:rPr>
                <w:rFonts w:ascii="Calibri" w:hAnsi="Calibri" w:cs="Calibri"/>
                <w:color w:val="000000"/>
              </w:rPr>
            </w:pPr>
            <w:r w:rsidRPr="00A40824">
              <w:rPr>
                <w:rFonts w:ascii="Calibri" w:hAnsi="Calibri" w:cs="Calibri"/>
                <w:color w:val="000000"/>
                <w:sz w:val="22"/>
                <w:szCs w:val="22"/>
              </w:rPr>
              <w:t>Игольчатый вентиль: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824" w:rsidRPr="00A40824" w:rsidRDefault="00461FEB" w:rsidP="00A40824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607113507"/>
              </w:sdtPr>
              <w:sdtContent>
                <w:r w:rsidR="0026223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да, количество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2231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шт</w:t>
            </w:r>
          </w:p>
        </w:tc>
      </w:tr>
      <w:tr w:rsidR="00A40824" w:rsidRPr="00A40824" w:rsidTr="00A40824">
        <w:trPr>
          <w:trHeight w:val="300"/>
        </w:trPr>
        <w:tc>
          <w:tcPr>
            <w:tcW w:w="4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0824" w:rsidRPr="00A40824" w:rsidRDefault="00A40824" w:rsidP="00A40824">
            <w:pPr>
              <w:rPr>
                <w:rFonts w:ascii="Calibri" w:hAnsi="Calibri" w:cs="Calibri"/>
                <w:color w:val="000000"/>
              </w:rPr>
            </w:pPr>
            <w:r w:rsidRPr="00A40824">
              <w:rPr>
                <w:rFonts w:ascii="Calibri" w:hAnsi="Calibri" w:cs="Calibri"/>
                <w:color w:val="000000"/>
                <w:sz w:val="22"/>
                <w:szCs w:val="22"/>
              </w:rPr>
              <w:t>Преобразователь давления:</w:t>
            </w:r>
          </w:p>
        </w:tc>
        <w:tc>
          <w:tcPr>
            <w:tcW w:w="6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40824" w:rsidRPr="00A40824" w:rsidRDefault="00461FEB" w:rsidP="00A40824">
            <w:pPr>
              <w:rPr>
                <w:rFonts w:ascii="Calibri" w:hAnsi="Calibri" w:cs="Calibri"/>
                <w:color w:val="000000"/>
              </w:rPr>
            </w:pPr>
            <w:sdt>
              <w:sdtPr>
                <w:rPr>
                  <w:rFonts w:ascii="Calibri" w:hAnsi="Calibri"/>
                  <w:color w:val="000000"/>
                  <w:sz w:val="22"/>
                  <w:szCs w:val="22"/>
                </w:rPr>
                <w:id w:val="-1169246863"/>
              </w:sdtPr>
              <w:sdtContent>
                <w:r w:rsidR="00262231">
                  <w:rPr>
                    <w:rFonts w:ascii="MS Gothic" w:eastAsia="MS Gothic" w:hAnsi="MS Gothic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да, диапазон измерения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2231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бар, количество 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262231"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262231" w:rsidRPr="00D46A0E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D46A0E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  <w:r w:rsidR="00262231">
              <w:rPr>
                <w:rFonts w:ascii="Calibri" w:hAnsi="Calibri"/>
                <w:color w:val="000000"/>
                <w:sz w:val="22"/>
                <w:szCs w:val="22"/>
              </w:rPr>
              <w:t xml:space="preserve"> шт</w:t>
            </w:r>
          </w:p>
        </w:tc>
      </w:tr>
      <w:tr w:rsidR="00A40824" w:rsidRPr="00A40824" w:rsidTr="00A40824">
        <w:trPr>
          <w:trHeight w:val="300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vAlign w:val="center"/>
            <w:hideMark/>
          </w:tcPr>
          <w:p w:rsidR="00A40824" w:rsidRPr="00A40824" w:rsidRDefault="001F240A" w:rsidP="00A4082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  <w:r w:rsidR="00A40824" w:rsidRPr="00A4082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. Особые требования и примечания:</w:t>
            </w:r>
          </w:p>
        </w:tc>
      </w:tr>
      <w:tr w:rsidR="00A40824" w:rsidRPr="00A40824" w:rsidTr="00A40824">
        <w:trPr>
          <w:trHeight w:val="300"/>
        </w:trPr>
        <w:tc>
          <w:tcPr>
            <w:tcW w:w="10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07058" w:rsidRDefault="00461FEB" w:rsidP="00A40824">
            <w:pPr>
              <w:rPr>
                <w:rFonts w:ascii="Calibri" w:hAnsi="Calibri"/>
                <w:b/>
                <w:color w:val="C00000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0705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  <w:p w:rsidR="00B07058" w:rsidRDefault="00461FEB" w:rsidP="00A40824">
            <w:pPr>
              <w:rPr>
                <w:rFonts w:ascii="Calibri" w:hAnsi="Calibri"/>
                <w:b/>
                <w:color w:val="C00000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0705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  <w:p w:rsidR="00B07058" w:rsidRPr="00B07058" w:rsidRDefault="00461FEB" w:rsidP="00A40824">
            <w:pPr>
              <w:rPr>
                <w:rFonts w:ascii="Calibri" w:hAnsi="Calibri"/>
                <w:b/>
                <w:color w:val="C00000"/>
              </w:rPr>
            </w:pP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07058"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instrText xml:space="preserve"> FORMTEXT </w:instrTex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separate"/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="00B07058" w:rsidRPr="002A1501">
              <w:rPr>
                <w:rFonts w:ascii="Calibri" w:hAnsi="Calibri"/>
                <w:b/>
                <w:noProof/>
                <w:color w:val="C00000"/>
                <w:sz w:val="22"/>
                <w:szCs w:val="22"/>
              </w:rPr>
              <w:t> </w:t>
            </w:r>
            <w:r w:rsidRPr="002A1501">
              <w:rPr>
                <w:rFonts w:ascii="Calibri" w:hAnsi="Calibri"/>
                <w:b/>
                <w:color w:val="C00000"/>
                <w:sz w:val="22"/>
                <w:szCs w:val="22"/>
              </w:rPr>
              <w:fldChar w:fldCharType="end"/>
            </w:r>
          </w:p>
        </w:tc>
      </w:tr>
    </w:tbl>
    <w:p w:rsidR="003663D2" w:rsidRPr="00A238C3" w:rsidRDefault="003663D2" w:rsidP="006A3BE4">
      <w:pPr>
        <w:spacing w:after="160" w:line="259" w:lineRule="auto"/>
        <w:rPr>
          <w:rFonts w:ascii="Calibri" w:hAnsi="Calibri" w:cs="Tahoma"/>
          <w:b/>
          <w:color w:val="C00000"/>
          <w:sz w:val="22"/>
          <w:szCs w:val="22"/>
        </w:rPr>
      </w:pPr>
    </w:p>
    <w:sectPr w:rsidR="003663D2" w:rsidRPr="00A238C3" w:rsidSect="003A7971">
      <w:headerReference w:type="even" r:id="rId8"/>
      <w:headerReference w:type="default" r:id="rId9"/>
      <w:headerReference w:type="first" r:id="rId10"/>
      <w:pgSz w:w="11906" w:h="16838" w:code="9"/>
      <w:pgMar w:top="1134" w:right="284" w:bottom="567" w:left="567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7C8A" w:rsidRDefault="00407C8A" w:rsidP="00CA4D7E">
      <w:r>
        <w:separator/>
      </w:r>
    </w:p>
  </w:endnote>
  <w:endnote w:type="continuationSeparator" w:id="0">
    <w:p w:rsidR="00407C8A" w:rsidRDefault="00407C8A" w:rsidP="00CA4D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7C8A" w:rsidRDefault="00407C8A" w:rsidP="00CA4D7E">
      <w:r>
        <w:separator/>
      </w:r>
    </w:p>
  </w:footnote>
  <w:footnote w:type="continuationSeparator" w:id="0">
    <w:p w:rsidR="00407C8A" w:rsidRDefault="00407C8A" w:rsidP="00CA4D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8A" w:rsidRDefault="00461F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26063" o:spid="_x0000_s2050" type="#_x0000_t136" style="position:absolute;margin-left:0;margin-top:0;width:584.45pt;height:194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ТА-ПРОМ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55" w:type="pct"/>
      <w:tblInd w:w="-2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947"/>
      <w:gridCol w:w="5673"/>
    </w:tblGrid>
    <w:tr w:rsidR="00EA1B8A" w:rsidRPr="00331D3A" w:rsidTr="00EA1B8A">
      <w:trPr>
        <w:trHeight w:val="718"/>
      </w:trPr>
      <w:tc>
        <w:tcPr>
          <w:tcW w:w="5717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1B8A" w:rsidRPr="00331D3A" w:rsidRDefault="00EA1B8A" w:rsidP="00CA4D7E">
          <w:pPr>
            <w:pStyle w:val="Header"/>
            <w:rPr>
              <w:szCs w:val="40"/>
            </w:rPr>
          </w:pPr>
        </w:p>
      </w:tc>
      <w:tc>
        <w:tcPr>
          <w:tcW w:w="5454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EA1B8A" w:rsidRPr="00331D3A" w:rsidRDefault="00EA1B8A" w:rsidP="00CA4D7E">
          <w:pPr>
            <w:pStyle w:val="Header"/>
            <w:jc w:val="right"/>
            <w:rPr>
              <w:szCs w:val="40"/>
            </w:rPr>
          </w:pPr>
          <w:r>
            <w:rPr>
              <w:noProof/>
              <w:lang w:eastAsia="ru-RU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-96520</wp:posOffset>
                </wp:positionV>
                <wp:extent cx="1964055" cy="339090"/>
                <wp:effectExtent l="0" t="0" r="0" b="3810"/>
                <wp:wrapNone/>
                <wp:docPr id="5" name="Рисунок 5" descr="http://zeus.com.az/img/logolar/yeni/tesco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http://zeus.com.az/img/logolar/yeni/tesco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4055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87506" w:rsidRDefault="0078750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B8A" w:rsidRDefault="00461FE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2326062" o:spid="_x0000_s2049" type="#_x0000_t136" style="position:absolute;margin-left:0;margin-top:0;width:584.45pt;height:194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НТА-ПРОМ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17D76"/>
    <w:rsid w:val="00003D4D"/>
    <w:rsid w:val="0001530F"/>
    <w:rsid w:val="00054B05"/>
    <w:rsid w:val="00063F80"/>
    <w:rsid w:val="00080DBC"/>
    <w:rsid w:val="000B41E1"/>
    <w:rsid w:val="000D7A8D"/>
    <w:rsid w:val="000E03BA"/>
    <w:rsid w:val="000E1880"/>
    <w:rsid w:val="000F1DFA"/>
    <w:rsid w:val="00113924"/>
    <w:rsid w:val="001931EB"/>
    <w:rsid w:val="001A2AF3"/>
    <w:rsid w:val="001B4083"/>
    <w:rsid w:val="001C4D6F"/>
    <w:rsid w:val="001E2D6E"/>
    <w:rsid w:val="001F0A3F"/>
    <w:rsid w:val="001F240A"/>
    <w:rsid w:val="001F3B0F"/>
    <w:rsid w:val="00214D87"/>
    <w:rsid w:val="00237D1F"/>
    <w:rsid w:val="00245D8E"/>
    <w:rsid w:val="00246FDE"/>
    <w:rsid w:val="002617EB"/>
    <w:rsid w:val="00262231"/>
    <w:rsid w:val="00265A31"/>
    <w:rsid w:val="00267F19"/>
    <w:rsid w:val="00280C99"/>
    <w:rsid w:val="002A1501"/>
    <w:rsid w:val="002E6E1D"/>
    <w:rsid w:val="0034360D"/>
    <w:rsid w:val="003663D2"/>
    <w:rsid w:val="00387B0F"/>
    <w:rsid w:val="003A7971"/>
    <w:rsid w:val="003B5606"/>
    <w:rsid w:val="003C65AD"/>
    <w:rsid w:val="003E1D38"/>
    <w:rsid w:val="0040429D"/>
    <w:rsid w:val="00407C8A"/>
    <w:rsid w:val="0041547F"/>
    <w:rsid w:val="00452C03"/>
    <w:rsid w:val="00461FEB"/>
    <w:rsid w:val="004703F8"/>
    <w:rsid w:val="00480C56"/>
    <w:rsid w:val="004B5517"/>
    <w:rsid w:val="00505C77"/>
    <w:rsid w:val="00507EFB"/>
    <w:rsid w:val="00515166"/>
    <w:rsid w:val="005426B7"/>
    <w:rsid w:val="00563576"/>
    <w:rsid w:val="00564B1F"/>
    <w:rsid w:val="005719E2"/>
    <w:rsid w:val="005933AF"/>
    <w:rsid w:val="00595BAC"/>
    <w:rsid w:val="005B1F77"/>
    <w:rsid w:val="005E2547"/>
    <w:rsid w:val="005F2DB5"/>
    <w:rsid w:val="006075A1"/>
    <w:rsid w:val="00613966"/>
    <w:rsid w:val="0062747A"/>
    <w:rsid w:val="0065736F"/>
    <w:rsid w:val="006578A7"/>
    <w:rsid w:val="006965DF"/>
    <w:rsid w:val="006A33BB"/>
    <w:rsid w:val="006A3BE4"/>
    <w:rsid w:val="006B7588"/>
    <w:rsid w:val="006C16BF"/>
    <w:rsid w:val="006F0970"/>
    <w:rsid w:val="006F1732"/>
    <w:rsid w:val="007113D2"/>
    <w:rsid w:val="00727049"/>
    <w:rsid w:val="00771BA7"/>
    <w:rsid w:val="00772D97"/>
    <w:rsid w:val="007841BA"/>
    <w:rsid w:val="00787506"/>
    <w:rsid w:val="007878D8"/>
    <w:rsid w:val="00792BC2"/>
    <w:rsid w:val="007A224F"/>
    <w:rsid w:val="007A51E0"/>
    <w:rsid w:val="007A77CA"/>
    <w:rsid w:val="007A7A4A"/>
    <w:rsid w:val="007C3155"/>
    <w:rsid w:val="007C61AF"/>
    <w:rsid w:val="007E5F48"/>
    <w:rsid w:val="007F5044"/>
    <w:rsid w:val="00801155"/>
    <w:rsid w:val="00820506"/>
    <w:rsid w:val="00821B58"/>
    <w:rsid w:val="008271D8"/>
    <w:rsid w:val="00833D81"/>
    <w:rsid w:val="00842028"/>
    <w:rsid w:val="008855B2"/>
    <w:rsid w:val="008A30EE"/>
    <w:rsid w:val="008B2CE8"/>
    <w:rsid w:val="008D2CC5"/>
    <w:rsid w:val="008F2717"/>
    <w:rsid w:val="00900F0C"/>
    <w:rsid w:val="00917D76"/>
    <w:rsid w:val="00965E30"/>
    <w:rsid w:val="009712A4"/>
    <w:rsid w:val="009B77E9"/>
    <w:rsid w:val="009C153D"/>
    <w:rsid w:val="009D5861"/>
    <w:rsid w:val="009D739C"/>
    <w:rsid w:val="009F03F4"/>
    <w:rsid w:val="009F40ED"/>
    <w:rsid w:val="00A03E77"/>
    <w:rsid w:val="00A238C3"/>
    <w:rsid w:val="00A40824"/>
    <w:rsid w:val="00A96186"/>
    <w:rsid w:val="00AB1C55"/>
    <w:rsid w:val="00AB716E"/>
    <w:rsid w:val="00AC31E7"/>
    <w:rsid w:val="00AD11F7"/>
    <w:rsid w:val="00B07058"/>
    <w:rsid w:val="00B12953"/>
    <w:rsid w:val="00B21CCB"/>
    <w:rsid w:val="00B24845"/>
    <w:rsid w:val="00B5609B"/>
    <w:rsid w:val="00B91BE4"/>
    <w:rsid w:val="00B96034"/>
    <w:rsid w:val="00BA04E9"/>
    <w:rsid w:val="00BB43E6"/>
    <w:rsid w:val="00BC15F5"/>
    <w:rsid w:val="00BC3348"/>
    <w:rsid w:val="00C01071"/>
    <w:rsid w:val="00C37599"/>
    <w:rsid w:val="00C55C60"/>
    <w:rsid w:val="00C826F8"/>
    <w:rsid w:val="00C87AE3"/>
    <w:rsid w:val="00CA4D7E"/>
    <w:rsid w:val="00CA5B69"/>
    <w:rsid w:val="00CA6C3B"/>
    <w:rsid w:val="00CB209F"/>
    <w:rsid w:val="00CD3DB9"/>
    <w:rsid w:val="00CE0B66"/>
    <w:rsid w:val="00CE27CA"/>
    <w:rsid w:val="00CE5612"/>
    <w:rsid w:val="00CF0B88"/>
    <w:rsid w:val="00CF1F90"/>
    <w:rsid w:val="00D069AE"/>
    <w:rsid w:val="00D31E00"/>
    <w:rsid w:val="00D33178"/>
    <w:rsid w:val="00D46A0E"/>
    <w:rsid w:val="00D54E11"/>
    <w:rsid w:val="00D866BF"/>
    <w:rsid w:val="00DD52B8"/>
    <w:rsid w:val="00DF4267"/>
    <w:rsid w:val="00DF4619"/>
    <w:rsid w:val="00E0494F"/>
    <w:rsid w:val="00E225D8"/>
    <w:rsid w:val="00E65566"/>
    <w:rsid w:val="00EA1B8A"/>
    <w:rsid w:val="00EA574C"/>
    <w:rsid w:val="00EC12FE"/>
    <w:rsid w:val="00EC73B8"/>
    <w:rsid w:val="00EE4CDA"/>
    <w:rsid w:val="00F314E7"/>
    <w:rsid w:val="00F67070"/>
    <w:rsid w:val="00F77D16"/>
    <w:rsid w:val="00F932BF"/>
    <w:rsid w:val="00FA4A39"/>
    <w:rsid w:val="00FB60E4"/>
    <w:rsid w:val="00FC77D9"/>
    <w:rsid w:val="00FD6AB7"/>
    <w:rsid w:val="00FF5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4D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A4D7E"/>
  </w:style>
  <w:style w:type="paragraph" w:styleId="Footer">
    <w:name w:val="footer"/>
    <w:basedOn w:val="Normal"/>
    <w:link w:val="FooterChar"/>
    <w:uiPriority w:val="99"/>
    <w:unhideWhenUsed/>
    <w:rsid w:val="00CA4D7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A4D7E"/>
  </w:style>
  <w:style w:type="character" w:styleId="PlaceholderText">
    <w:name w:val="Placeholder Text"/>
    <w:basedOn w:val="DefaultParagraphFont"/>
    <w:uiPriority w:val="99"/>
    <w:semiHidden/>
    <w:rsid w:val="007113D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C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CE8"/>
    <w:rPr>
      <w:rFonts w:ascii="Segoe UI" w:eastAsia="Times New Roman" w:hAnsi="Segoe UI" w:cs="Segoe UI"/>
      <w:sz w:val="18"/>
      <w:szCs w:val="18"/>
      <w:lang w:eastAsia="ru-RU"/>
    </w:rPr>
  </w:style>
  <w:style w:type="character" w:styleId="Hyperlink">
    <w:name w:val="Hyperlink"/>
    <w:basedOn w:val="DefaultParagraphFont"/>
    <w:uiPriority w:val="99"/>
    <w:unhideWhenUsed/>
    <w:rsid w:val="0078750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A963B-48FA-4C5A-9A02-3732913CD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Homesoft</Company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Sergio</cp:lastModifiedBy>
  <cp:revision>2</cp:revision>
  <cp:lastPrinted>2017-09-29T09:20:00Z</cp:lastPrinted>
  <dcterms:created xsi:type="dcterms:W3CDTF">2019-03-18T11:49:00Z</dcterms:created>
  <dcterms:modified xsi:type="dcterms:W3CDTF">2019-03-18T11:49:00Z</dcterms:modified>
</cp:coreProperties>
</file>